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 земельного участка 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</w:t>
      </w:r>
      <w:r w:rsidR="008B0987">
        <w:rPr>
          <w:bCs/>
          <w:sz w:val="27"/>
          <w:szCs w:val="27"/>
        </w:rPr>
        <w:t xml:space="preserve">, </w:t>
      </w:r>
      <w:r w:rsidR="00A636C0">
        <w:rPr>
          <w:bCs/>
          <w:sz w:val="27"/>
          <w:szCs w:val="27"/>
        </w:rPr>
        <w:t xml:space="preserve"> город Михайловка</w:t>
      </w:r>
      <w:r w:rsidR="008B0987">
        <w:rPr>
          <w:bCs/>
          <w:sz w:val="27"/>
          <w:szCs w:val="27"/>
        </w:rPr>
        <w:t>, 0 метров по направлению на юго-запад от земельного уча</w:t>
      </w:r>
      <w:r w:rsidR="00A636C0">
        <w:rPr>
          <w:bCs/>
          <w:sz w:val="27"/>
          <w:szCs w:val="27"/>
        </w:rPr>
        <w:t>стка с кадастровым номером 34:37:010259:195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8B0987" w:rsidP="008B09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</w:t>
      </w:r>
      <w:proofErr w:type="gramEnd"/>
      <w:r w:rsidR="00E906F9" w:rsidRPr="005C68FB">
        <w:rPr>
          <w:sz w:val="27"/>
          <w:szCs w:val="27"/>
        </w:rPr>
        <w:t xml:space="preserve">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>
        <w:rPr>
          <w:sz w:val="27"/>
          <w:szCs w:val="27"/>
        </w:rPr>
        <w:t xml:space="preserve">спользования земельного участка </w:t>
      </w:r>
      <w:r w:rsidR="008863CA" w:rsidRPr="005C68FB">
        <w:rPr>
          <w:sz w:val="27"/>
          <w:szCs w:val="27"/>
        </w:rPr>
        <w:t>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FB7722">
        <w:rPr>
          <w:sz w:val="27"/>
          <w:szCs w:val="27"/>
        </w:rPr>
        <w:t xml:space="preserve">, </w:t>
      </w:r>
      <w:r w:rsidR="00A636C0">
        <w:rPr>
          <w:sz w:val="27"/>
          <w:szCs w:val="27"/>
        </w:rPr>
        <w:t xml:space="preserve"> город Михайловка</w:t>
      </w:r>
      <w:r>
        <w:rPr>
          <w:sz w:val="27"/>
          <w:szCs w:val="27"/>
        </w:rPr>
        <w:t>,</w:t>
      </w:r>
      <w:r w:rsidR="00A636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0 метров по направлению на юго-запад от земельного уча</w:t>
      </w:r>
      <w:r w:rsidR="00A636C0">
        <w:rPr>
          <w:sz w:val="27"/>
          <w:szCs w:val="27"/>
        </w:rPr>
        <w:t>стка с кадастровым номером 34:37</w:t>
      </w:r>
      <w:r>
        <w:rPr>
          <w:sz w:val="27"/>
          <w:szCs w:val="27"/>
        </w:rPr>
        <w:t>:</w:t>
      </w:r>
      <w:r w:rsidR="00A636C0">
        <w:rPr>
          <w:sz w:val="27"/>
          <w:szCs w:val="27"/>
        </w:rPr>
        <w:t>010259:195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</w:t>
      </w:r>
      <w:r w:rsidR="00FB7722">
        <w:rPr>
          <w:sz w:val="27"/>
          <w:szCs w:val="27"/>
        </w:rPr>
        <w:t xml:space="preserve"> </w:t>
      </w:r>
      <w:r w:rsidR="00A636C0">
        <w:rPr>
          <w:sz w:val="27"/>
          <w:szCs w:val="27"/>
        </w:rPr>
        <w:t xml:space="preserve"> </w:t>
      </w:r>
      <w:r w:rsidR="00A636C0">
        <w:rPr>
          <w:sz w:val="27"/>
          <w:szCs w:val="27"/>
        </w:rPr>
        <w:t>город Михайловка,</w:t>
      </w:r>
      <w:r w:rsidR="00A636C0">
        <w:rPr>
          <w:sz w:val="27"/>
          <w:szCs w:val="27"/>
        </w:rPr>
        <w:t xml:space="preserve"> </w:t>
      </w:r>
      <w:r w:rsidR="00A636C0">
        <w:rPr>
          <w:sz w:val="27"/>
          <w:szCs w:val="27"/>
        </w:rPr>
        <w:t>0 метров по направлению на юго-запад от земельного участка с кадастровым номером 34:37:010259:195</w:t>
      </w:r>
      <w:r w:rsidR="00A636C0" w:rsidRPr="005C68FB">
        <w:rPr>
          <w:sz w:val="27"/>
          <w:szCs w:val="27"/>
        </w:rPr>
        <w:t>,</w:t>
      </w:r>
      <w:r w:rsidR="00A636C0">
        <w:rPr>
          <w:sz w:val="27"/>
          <w:szCs w:val="27"/>
        </w:rPr>
        <w:t xml:space="preserve"> </w:t>
      </w:r>
      <w:r w:rsidR="00C449AD" w:rsidRPr="005C68FB">
        <w:rPr>
          <w:sz w:val="27"/>
          <w:szCs w:val="27"/>
        </w:rPr>
        <w:t xml:space="preserve">а именно: </w:t>
      </w:r>
      <w:r w:rsidR="00A636C0">
        <w:rPr>
          <w:sz w:val="27"/>
          <w:szCs w:val="27"/>
        </w:rPr>
        <w:t>коммунальное</w:t>
      </w:r>
      <w:r w:rsidR="00FB7722">
        <w:rPr>
          <w:sz w:val="27"/>
          <w:szCs w:val="27"/>
        </w:rPr>
        <w:t xml:space="preserve"> обслуж</w:t>
      </w:r>
      <w:r w:rsidR="00A636C0">
        <w:rPr>
          <w:sz w:val="27"/>
          <w:szCs w:val="27"/>
        </w:rPr>
        <w:t>ивание</w:t>
      </w:r>
      <w:bookmarkStart w:id="0" w:name="_GoBack"/>
      <w:bookmarkEnd w:id="0"/>
      <w:r w:rsidR="00CC0893">
        <w:rPr>
          <w:sz w:val="27"/>
          <w:szCs w:val="27"/>
        </w:rPr>
        <w:t>.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87" w:rsidRDefault="008B0987" w:rsidP="008863CA">
      <w:r>
        <w:separator/>
      </w:r>
    </w:p>
  </w:endnote>
  <w:endnote w:type="continuationSeparator" w:id="0">
    <w:p w:rsidR="008B0987" w:rsidRDefault="008B0987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87" w:rsidRDefault="008B0987" w:rsidP="008863CA">
      <w:r>
        <w:separator/>
      </w:r>
    </w:p>
  </w:footnote>
  <w:footnote w:type="continuationSeparator" w:id="0">
    <w:p w:rsidR="008B0987" w:rsidRDefault="008B0987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Pr="008863CA" w:rsidRDefault="008B0987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87" w:rsidRDefault="008B09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23</cp:revision>
  <dcterms:created xsi:type="dcterms:W3CDTF">2018-06-19T09:34:00Z</dcterms:created>
  <dcterms:modified xsi:type="dcterms:W3CDTF">2019-09-23T08:32:00Z</dcterms:modified>
</cp:coreProperties>
</file>